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55" w:type="pct"/>
        <w:tblInd w:w="-431" w:type="dxa"/>
        <w:tblLayout w:type="fixed"/>
        <w:tblCellMar>
          <w:top w:w="55" w:type="dxa"/>
          <w:left w:w="55" w:type="dxa"/>
          <w:bottom w:w="55" w:type="dxa"/>
          <w:right w:w="55" w:type="dxa"/>
        </w:tblCellMar>
        <w:tblLook w:val="04A0" w:firstRow="1" w:lastRow="0" w:firstColumn="1" w:lastColumn="0" w:noHBand="0" w:noVBand="1"/>
      </w:tblPr>
      <w:tblGrid>
        <w:gridCol w:w="3403"/>
        <w:gridCol w:w="7294"/>
      </w:tblGrid>
      <w:tr w:rsidR="008F7B82" w:rsidRPr="006D6E66" w:rsidTr="00336883">
        <w:trPr>
          <w:trHeight w:val="821"/>
        </w:trPr>
        <w:tc>
          <w:tcPr>
            <w:tcW w:w="3403" w:type="dxa"/>
            <w:tcBorders>
              <w:top w:val="single" w:sz="4" w:space="0" w:color="000000"/>
              <w:left w:val="single" w:sz="4" w:space="0" w:color="000000"/>
              <w:bottom w:val="single" w:sz="4" w:space="0" w:color="000000"/>
            </w:tcBorders>
          </w:tcPr>
          <w:p w:rsidR="008F7B82" w:rsidRPr="00336883" w:rsidRDefault="008F7B82" w:rsidP="00EA02DC">
            <w:pPr>
              <w:pageBreakBefore/>
              <w:widowControl w:val="0"/>
              <w:rPr>
                <w:rFonts w:ascii="Tahoma" w:hAnsi="Tahoma" w:cs="Tahoma"/>
              </w:rPr>
            </w:pPr>
            <w:r w:rsidRPr="00336883">
              <w:rPr>
                <w:rFonts w:ascii="Tahoma" w:hAnsi="Tahoma" w:cs="Tahoma"/>
                <w:b/>
                <w:bCs/>
              </w:rPr>
              <w:t>Title of event:</w:t>
            </w:r>
            <w:r w:rsidRPr="00336883">
              <w:rPr>
                <w:rFonts w:ascii="Tahoma" w:hAnsi="Tahoma" w:cs="Tahoma"/>
              </w:rPr>
              <w:t xml:space="preserve"> Something short to get attention</w:t>
            </w:r>
          </w:p>
        </w:tc>
        <w:tc>
          <w:tcPr>
            <w:tcW w:w="7294" w:type="dxa"/>
            <w:tcBorders>
              <w:top w:val="single" w:sz="4" w:space="0" w:color="000000"/>
              <w:left w:val="single" w:sz="4" w:space="0" w:color="000000"/>
              <w:bottom w:val="single" w:sz="4" w:space="0" w:color="000000"/>
              <w:right w:val="single" w:sz="4" w:space="0" w:color="000000"/>
            </w:tcBorders>
          </w:tcPr>
          <w:p w:rsidR="008F7B82" w:rsidRPr="00D648CE" w:rsidRDefault="00D648CE" w:rsidP="00EA02DC">
            <w:pPr>
              <w:widowControl w:val="0"/>
              <w:suppressLineNumbers/>
              <w:rPr>
                <w:rFonts w:ascii="Tahoma" w:hAnsi="Tahoma" w:cs="Tahoma"/>
              </w:rPr>
            </w:pPr>
            <w:bookmarkStart w:id="0" w:name="_GoBack"/>
            <w:r w:rsidRPr="00D648CE">
              <w:rPr>
                <w:rFonts w:ascii="Tahoma" w:hAnsi="Tahoma" w:cs="Tahoma"/>
              </w:rPr>
              <w:t>Ilkley in the Second World War</w:t>
            </w:r>
            <w:bookmarkEnd w:id="0"/>
          </w:p>
        </w:tc>
      </w:tr>
      <w:tr w:rsidR="008F7B82" w:rsidRPr="006D6E66" w:rsidTr="00336883">
        <w:trPr>
          <w:trHeight w:val="5036"/>
        </w:trPr>
        <w:tc>
          <w:tcPr>
            <w:tcW w:w="3403" w:type="dxa"/>
            <w:tcBorders>
              <w:left w:val="single" w:sz="4" w:space="0" w:color="000000"/>
              <w:bottom w:val="single" w:sz="4" w:space="0" w:color="000000"/>
            </w:tcBorders>
          </w:tcPr>
          <w:p w:rsidR="005A3FFB" w:rsidRPr="00336883" w:rsidRDefault="008F7B82" w:rsidP="00EA02DC">
            <w:pPr>
              <w:widowControl w:val="0"/>
              <w:rPr>
                <w:rFonts w:ascii="Tahoma" w:hAnsi="Tahoma" w:cs="Tahoma"/>
              </w:rPr>
            </w:pPr>
            <w:r w:rsidRPr="00336883">
              <w:rPr>
                <w:rFonts w:ascii="Tahoma" w:hAnsi="Tahoma" w:cs="Tahoma"/>
                <w:b/>
                <w:bCs/>
              </w:rPr>
              <w:t>Event description:</w:t>
            </w:r>
            <w:r w:rsidRPr="00336883">
              <w:rPr>
                <w:rFonts w:ascii="Tahoma" w:hAnsi="Tahoma" w:cs="Tahoma"/>
              </w:rPr>
              <w:t xml:space="preserve"> What members can expect to experience. </w:t>
            </w:r>
          </w:p>
          <w:p w:rsidR="005A3FFB" w:rsidRPr="00336883" w:rsidRDefault="005A3FFB" w:rsidP="00EA02DC">
            <w:pPr>
              <w:widowControl w:val="0"/>
              <w:rPr>
                <w:rFonts w:ascii="Tahoma" w:hAnsi="Tahoma" w:cs="Tahoma"/>
              </w:rPr>
            </w:pPr>
          </w:p>
          <w:p w:rsidR="005A3FFB" w:rsidRPr="00336883" w:rsidRDefault="008F7B82" w:rsidP="00EA02DC">
            <w:pPr>
              <w:widowControl w:val="0"/>
              <w:rPr>
                <w:rFonts w:ascii="Tahoma" w:hAnsi="Tahoma" w:cs="Tahoma"/>
              </w:rPr>
            </w:pPr>
            <w:r w:rsidRPr="00336883">
              <w:rPr>
                <w:rFonts w:ascii="Tahoma" w:hAnsi="Tahoma" w:cs="Tahoma"/>
              </w:rPr>
              <w:t>This can be quite detailed including description of content, w</w:t>
            </w:r>
            <w:r w:rsidR="005A3FFB" w:rsidRPr="00336883">
              <w:rPr>
                <w:rFonts w:ascii="Tahoma" w:hAnsi="Tahoma" w:cs="Tahoma"/>
              </w:rPr>
              <w:t xml:space="preserve">ho is speaking, </w:t>
            </w:r>
            <w:r w:rsidRPr="00336883">
              <w:rPr>
                <w:rFonts w:ascii="Tahoma" w:hAnsi="Tahoma" w:cs="Tahoma"/>
              </w:rPr>
              <w:t>refreshments costs and how payable.</w:t>
            </w:r>
          </w:p>
          <w:p w:rsidR="005A3FFB" w:rsidRPr="00336883" w:rsidRDefault="005A3FFB" w:rsidP="00EA02DC">
            <w:pPr>
              <w:widowControl w:val="0"/>
              <w:rPr>
                <w:rFonts w:ascii="Tahoma" w:hAnsi="Tahoma" w:cs="Tahoma"/>
              </w:rPr>
            </w:pPr>
          </w:p>
          <w:p w:rsidR="008F7B82" w:rsidRPr="00336883" w:rsidRDefault="008F7B82" w:rsidP="00EA02DC">
            <w:pPr>
              <w:widowControl w:val="0"/>
              <w:rPr>
                <w:rFonts w:ascii="Tahoma" w:hAnsi="Tahoma" w:cs="Tahoma"/>
              </w:rPr>
            </w:pPr>
            <w:r w:rsidRPr="00336883">
              <w:rPr>
                <w:rFonts w:ascii="Tahoma" w:hAnsi="Tahoma" w:cs="Tahoma"/>
              </w:rPr>
              <w:t>State if there is no charge. (u3a pay room hire)</w:t>
            </w:r>
          </w:p>
          <w:p w:rsidR="005A3FFB" w:rsidRPr="00336883" w:rsidRDefault="005A3FFB" w:rsidP="00EA02DC">
            <w:pPr>
              <w:widowControl w:val="0"/>
              <w:rPr>
                <w:rFonts w:ascii="Tahoma" w:hAnsi="Tahoma" w:cs="Tahoma"/>
              </w:rPr>
            </w:pPr>
          </w:p>
          <w:p w:rsidR="008F7B82" w:rsidRPr="00336883" w:rsidRDefault="008F7B82" w:rsidP="00EA02DC">
            <w:pPr>
              <w:widowControl w:val="0"/>
              <w:rPr>
                <w:rFonts w:ascii="Tahoma" w:hAnsi="Tahoma" w:cs="Tahoma"/>
                <w:i/>
                <w:iCs/>
              </w:rPr>
            </w:pPr>
            <w:r w:rsidRPr="00336883">
              <w:rPr>
                <w:rFonts w:ascii="Tahoma" w:hAnsi="Tahoma" w:cs="Tahoma"/>
                <w:i/>
                <w:iCs/>
              </w:rPr>
              <w:t>The content of your entry will be cut and pasted into the event booking page.</w:t>
            </w:r>
          </w:p>
        </w:tc>
        <w:tc>
          <w:tcPr>
            <w:tcW w:w="7294" w:type="dxa"/>
            <w:tcBorders>
              <w:left w:val="single" w:sz="4" w:space="0" w:color="000000"/>
              <w:bottom w:val="single" w:sz="4" w:space="0" w:color="000000"/>
              <w:right w:val="single" w:sz="4" w:space="0" w:color="000000"/>
            </w:tcBorders>
          </w:tcPr>
          <w:p w:rsidR="00D648CE" w:rsidRDefault="00D648CE" w:rsidP="00D648CE">
            <w:pPr>
              <w:suppressAutoHyphens w:val="0"/>
              <w:rPr>
                <w:rFonts w:ascii="Tahoma" w:eastAsia="Times New Roman" w:hAnsi="Tahoma" w:cs="Tahoma"/>
                <w:kern w:val="0"/>
                <w:lang w:eastAsia="en-GB" w:bidi="ar-SA"/>
              </w:rPr>
            </w:pPr>
            <w:r w:rsidRPr="00D648CE">
              <w:rPr>
                <w:rFonts w:ascii="Tahoma" w:eastAsia="Times New Roman" w:hAnsi="Tahoma" w:cs="Tahoma"/>
                <w:kern w:val="0"/>
                <w:lang w:eastAsia="en-GB" w:bidi="ar-SA"/>
              </w:rPr>
              <w:t>The actions of Ilkley men and women who went to war in the Home Front or overseas are examined entirely from accounts of their work and exploits in the pages of the Ilkley Gazette.</w:t>
            </w:r>
          </w:p>
          <w:p w:rsidR="00D648CE" w:rsidRDefault="00D648CE" w:rsidP="00D648CE">
            <w:pPr>
              <w:suppressAutoHyphens w:val="0"/>
              <w:rPr>
                <w:rFonts w:ascii="Tahoma" w:eastAsia="Times New Roman" w:hAnsi="Tahoma" w:cs="Tahoma"/>
                <w:kern w:val="0"/>
                <w:lang w:eastAsia="en-GB" w:bidi="ar-SA"/>
              </w:rPr>
            </w:pPr>
          </w:p>
          <w:p w:rsidR="00D648CE" w:rsidRDefault="00D648CE" w:rsidP="00D648CE">
            <w:pPr>
              <w:suppressAutoHyphens w:val="0"/>
              <w:rPr>
                <w:rFonts w:ascii="Tahoma" w:eastAsia="Times New Roman" w:hAnsi="Tahoma" w:cs="Tahoma"/>
                <w:kern w:val="0"/>
                <w:lang w:eastAsia="en-GB" w:bidi="ar-SA"/>
              </w:rPr>
            </w:pPr>
            <w:r w:rsidRPr="00D648CE">
              <w:rPr>
                <w:rFonts w:ascii="Tahoma" w:eastAsia="Times New Roman" w:hAnsi="Tahoma" w:cs="Tahoma"/>
                <w:kern w:val="0"/>
                <w:lang w:eastAsia="en-GB" w:bidi="ar-SA"/>
              </w:rPr>
              <w:t>Reference will be made to  Ilkley men in the army fighting in Europe, North Africa and  Burma etc.; naval personnel in the Pacific,</w:t>
            </w:r>
            <w:r>
              <w:rPr>
                <w:rFonts w:ascii="Tahoma" w:eastAsia="Times New Roman" w:hAnsi="Tahoma" w:cs="Tahoma"/>
                <w:kern w:val="0"/>
                <w:lang w:eastAsia="en-GB" w:bidi="ar-SA"/>
              </w:rPr>
              <w:t xml:space="preserve"> </w:t>
            </w:r>
            <w:r w:rsidRPr="00D648CE">
              <w:rPr>
                <w:rFonts w:ascii="Tahoma" w:eastAsia="Times New Roman" w:hAnsi="Tahoma" w:cs="Tahoma"/>
                <w:kern w:val="0"/>
                <w:lang w:eastAsia="en-GB" w:bidi="ar-SA"/>
              </w:rPr>
              <w:t>Atlantic,</w:t>
            </w:r>
            <w:r>
              <w:rPr>
                <w:rFonts w:ascii="Tahoma" w:eastAsia="Times New Roman" w:hAnsi="Tahoma" w:cs="Tahoma"/>
                <w:kern w:val="0"/>
                <w:lang w:eastAsia="en-GB" w:bidi="ar-SA"/>
              </w:rPr>
              <w:t xml:space="preserve"> </w:t>
            </w:r>
            <w:r w:rsidRPr="00D648CE">
              <w:rPr>
                <w:rFonts w:ascii="Tahoma" w:eastAsia="Times New Roman" w:hAnsi="Tahoma" w:cs="Tahoma"/>
                <w:kern w:val="0"/>
                <w:lang w:eastAsia="en-GB" w:bidi="ar-SA"/>
              </w:rPr>
              <w:t>English Channel and Mediterranean and the RAF in Fighter Command,</w:t>
            </w:r>
            <w:r>
              <w:rPr>
                <w:rFonts w:ascii="Tahoma" w:eastAsia="Times New Roman" w:hAnsi="Tahoma" w:cs="Tahoma"/>
                <w:kern w:val="0"/>
                <w:lang w:eastAsia="en-GB" w:bidi="ar-SA"/>
              </w:rPr>
              <w:t xml:space="preserve"> </w:t>
            </w:r>
            <w:r w:rsidRPr="00D648CE">
              <w:rPr>
                <w:rFonts w:ascii="Tahoma" w:eastAsia="Times New Roman" w:hAnsi="Tahoma" w:cs="Tahoma"/>
                <w:kern w:val="0"/>
                <w:lang w:eastAsia="en-GB" w:bidi="ar-SA"/>
              </w:rPr>
              <w:t>Coastal Command and Bomber Command.</w:t>
            </w:r>
          </w:p>
          <w:p w:rsidR="00D648CE" w:rsidRPr="00D648CE" w:rsidRDefault="00D648CE" w:rsidP="00D648CE">
            <w:pPr>
              <w:suppressAutoHyphens w:val="0"/>
              <w:rPr>
                <w:rFonts w:ascii="Tahoma" w:eastAsia="Times New Roman" w:hAnsi="Tahoma" w:cs="Tahoma"/>
                <w:kern w:val="0"/>
                <w:lang w:eastAsia="en-GB" w:bidi="ar-SA"/>
              </w:rPr>
            </w:pPr>
          </w:p>
          <w:p w:rsidR="00D648CE" w:rsidRPr="00D648CE" w:rsidRDefault="00D648CE" w:rsidP="00D648CE">
            <w:pPr>
              <w:suppressAutoHyphens w:val="0"/>
              <w:rPr>
                <w:rFonts w:ascii="Tahoma" w:eastAsia="Times New Roman" w:hAnsi="Tahoma" w:cs="Tahoma"/>
                <w:kern w:val="0"/>
                <w:lang w:eastAsia="en-GB" w:bidi="ar-SA"/>
              </w:rPr>
            </w:pPr>
            <w:r>
              <w:rPr>
                <w:rFonts w:ascii="Tahoma" w:eastAsia="Times New Roman" w:hAnsi="Tahoma" w:cs="Tahoma"/>
                <w:kern w:val="0"/>
                <w:lang w:eastAsia="en-GB" w:bidi="ar-SA"/>
              </w:rPr>
              <w:t>No charge but it is expected participants purchase a drink at the venue.</w:t>
            </w:r>
          </w:p>
          <w:p w:rsidR="008F7B82" w:rsidRPr="00336883" w:rsidRDefault="008F7B82" w:rsidP="00EA02DC">
            <w:pPr>
              <w:widowControl w:val="0"/>
              <w:suppressLineNumbers/>
              <w:rPr>
                <w:rFonts w:ascii="Tahoma" w:hAnsi="Tahoma" w:cs="Tahoma"/>
              </w:rPr>
            </w:pPr>
          </w:p>
        </w:tc>
      </w:tr>
      <w:tr w:rsidR="008F7B82" w:rsidRPr="006D6E66" w:rsidTr="00336883">
        <w:trPr>
          <w:trHeight w:val="821"/>
        </w:trPr>
        <w:tc>
          <w:tcPr>
            <w:tcW w:w="3403" w:type="dxa"/>
            <w:tcBorders>
              <w:left w:val="single" w:sz="4" w:space="0" w:color="000000"/>
              <w:bottom w:val="single" w:sz="4" w:space="0" w:color="000000"/>
            </w:tcBorders>
          </w:tcPr>
          <w:p w:rsidR="008F7B82" w:rsidRPr="00336883" w:rsidRDefault="008F7B82" w:rsidP="00EA02DC">
            <w:pPr>
              <w:widowControl w:val="0"/>
              <w:suppressLineNumbers/>
              <w:rPr>
                <w:rFonts w:ascii="Tahoma" w:hAnsi="Tahoma" w:cs="Tahoma"/>
                <w:b/>
                <w:bCs/>
              </w:rPr>
            </w:pPr>
            <w:r w:rsidRPr="00336883">
              <w:rPr>
                <w:rFonts w:ascii="Tahoma" w:hAnsi="Tahoma" w:cs="Tahoma"/>
                <w:b/>
                <w:bCs/>
              </w:rPr>
              <w:t>Possible dates and start/finish times:</w:t>
            </w:r>
          </w:p>
          <w:p w:rsidR="008F7B82" w:rsidRPr="00336883" w:rsidRDefault="005A3FFB" w:rsidP="00EA02DC">
            <w:pPr>
              <w:widowControl w:val="0"/>
              <w:suppressLineNumbers/>
              <w:rPr>
                <w:rFonts w:ascii="Tahoma" w:hAnsi="Tahoma" w:cs="Tahoma"/>
              </w:rPr>
            </w:pPr>
            <w:r w:rsidRPr="00336883">
              <w:rPr>
                <w:rFonts w:ascii="Tahoma" w:hAnsi="Tahoma" w:cs="Tahoma"/>
              </w:rPr>
              <w:t>Several alternatives if possible</w:t>
            </w:r>
            <w:r w:rsidR="008F7B82" w:rsidRPr="00336883">
              <w:rPr>
                <w:rFonts w:ascii="Tahoma" w:hAnsi="Tahoma" w:cs="Tahoma"/>
              </w:rPr>
              <w:t xml:space="preserve"> </w:t>
            </w:r>
          </w:p>
        </w:tc>
        <w:tc>
          <w:tcPr>
            <w:tcW w:w="7294" w:type="dxa"/>
            <w:tcBorders>
              <w:left w:val="single" w:sz="4" w:space="0" w:color="000000"/>
              <w:bottom w:val="single" w:sz="4" w:space="0" w:color="000000"/>
              <w:right w:val="single" w:sz="4" w:space="0" w:color="000000"/>
            </w:tcBorders>
          </w:tcPr>
          <w:p w:rsidR="008F7B82" w:rsidRPr="00336883" w:rsidRDefault="00D648CE" w:rsidP="00EA02DC">
            <w:pPr>
              <w:widowControl w:val="0"/>
              <w:suppressLineNumbers/>
              <w:rPr>
                <w:rFonts w:ascii="Tahoma" w:hAnsi="Tahoma" w:cs="Tahoma"/>
              </w:rPr>
            </w:pPr>
            <w:r w:rsidRPr="00D648CE">
              <w:rPr>
                <w:rFonts w:ascii="Tahoma" w:hAnsi="Tahoma" w:cs="Tahoma"/>
              </w:rPr>
              <w:t>Friday 30th June 2p.m. to 4 p.m.</w:t>
            </w:r>
          </w:p>
        </w:tc>
      </w:tr>
      <w:tr w:rsidR="008F7B82" w:rsidRPr="006D6E66" w:rsidTr="00336883">
        <w:trPr>
          <w:trHeight w:val="1110"/>
        </w:trPr>
        <w:tc>
          <w:tcPr>
            <w:tcW w:w="3403" w:type="dxa"/>
            <w:tcBorders>
              <w:left w:val="single" w:sz="4" w:space="0" w:color="000000"/>
              <w:bottom w:val="single" w:sz="4" w:space="0" w:color="000000"/>
            </w:tcBorders>
          </w:tcPr>
          <w:p w:rsidR="005A3FFB" w:rsidRPr="00336883" w:rsidRDefault="008F7B82" w:rsidP="00EA02DC">
            <w:pPr>
              <w:widowControl w:val="0"/>
              <w:suppressLineNumbers/>
              <w:rPr>
                <w:rFonts w:ascii="Tahoma" w:hAnsi="Tahoma" w:cs="Tahoma"/>
                <w:b/>
                <w:bCs/>
              </w:rPr>
            </w:pPr>
            <w:r w:rsidRPr="00336883">
              <w:rPr>
                <w:rFonts w:ascii="Tahoma" w:hAnsi="Tahoma" w:cs="Tahoma"/>
                <w:b/>
                <w:bCs/>
              </w:rPr>
              <w:t>Preferred venue or meeting point:</w:t>
            </w:r>
          </w:p>
          <w:p w:rsidR="008F7B82" w:rsidRPr="00336883" w:rsidRDefault="008F7B82" w:rsidP="00EA02DC">
            <w:pPr>
              <w:widowControl w:val="0"/>
              <w:suppressLineNumbers/>
              <w:rPr>
                <w:rFonts w:ascii="Tahoma" w:hAnsi="Tahoma" w:cs="Tahoma"/>
              </w:rPr>
            </w:pPr>
            <w:r w:rsidRPr="00336883">
              <w:rPr>
                <w:rFonts w:ascii="Tahoma" w:hAnsi="Tahoma" w:cs="Tahoma"/>
              </w:rPr>
              <w:t>Include address and postcode.</w:t>
            </w:r>
          </w:p>
        </w:tc>
        <w:tc>
          <w:tcPr>
            <w:tcW w:w="7294" w:type="dxa"/>
            <w:tcBorders>
              <w:left w:val="single" w:sz="4" w:space="0" w:color="000000"/>
              <w:bottom w:val="single" w:sz="4" w:space="0" w:color="000000"/>
              <w:right w:val="single" w:sz="4" w:space="0" w:color="000000"/>
            </w:tcBorders>
          </w:tcPr>
          <w:p w:rsidR="008F7B82" w:rsidRPr="00336883" w:rsidRDefault="00D648CE" w:rsidP="00EA02DC">
            <w:pPr>
              <w:widowControl w:val="0"/>
              <w:suppressLineNumbers/>
              <w:rPr>
                <w:rFonts w:ascii="Tahoma" w:hAnsi="Tahoma" w:cs="Tahoma"/>
              </w:rPr>
            </w:pPr>
            <w:r w:rsidRPr="00D648CE">
              <w:rPr>
                <w:rFonts w:ascii="Tahoma" w:hAnsi="Tahoma" w:cs="Tahoma"/>
              </w:rPr>
              <w:t>"The Flying Duck"  ,   16 Church Street, ILKLEY   LS29  9DR</w:t>
            </w:r>
          </w:p>
        </w:tc>
      </w:tr>
      <w:tr w:rsidR="008F7B82" w:rsidRPr="006D6E66" w:rsidTr="00336883">
        <w:trPr>
          <w:trHeight w:val="836"/>
        </w:trPr>
        <w:tc>
          <w:tcPr>
            <w:tcW w:w="3403" w:type="dxa"/>
            <w:tcBorders>
              <w:left w:val="single" w:sz="4" w:space="0" w:color="000000"/>
              <w:bottom w:val="single" w:sz="4" w:space="0" w:color="000000"/>
            </w:tcBorders>
          </w:tcPr>
          <w:p w:rsidR="008F7B82" w:rsidRPr="00336883" w:rsidRDefault="008F7B82" w:rsidP="00EA02DC">
            <w:pPr>
              <w:widowControl w:val="0"/>
              <w:suppressLineNumbers/>
              <w:rPr>
                <w:rFonts w:ascii="Tahoma" w:hAnsi="Tahoma" w:cs="Tahoma"/>
                <w:b/>
                <w:bCs/>
              </w:rPr>
            </w:pPr>
            <w:r w:rsidRPr="00336883">
              <w:rPr>
                <w:rFonts w:ascii="Tahoma" w:hAnsi="Tahoma" w:cs="Tahoma"/>
                <w:b/>
                <w:bCs/>
              </w:rPr>
              <w:t>Number of places:</w:t>
            </w:r>
          </w:p>
          <w:p w:rsidR="008F7B82" w:rsidRPr="00336883" w:rsidRDefault="008F7B82" w:rsidP="00EA02DC">
            <w:pPr>
              <w:widowControl w:val="0"/>
              <w:rPr>
                <w:rFonts w:ascii="Tahoma" w:hAnsi="Tahoma" w:cs="Tahoma"/>
              </w:rPr>
            </w:pPr>
            <w:r w:rsidRPr="00336883">
              <w:rPr>
                <w:rFonts w:ascii="Tahoma" w:hAnsi="Tahoma" w:cs="Tahoma"/>
              </w:rPr>
              <w:t>Min for viability) and max (for capacity)</w:t>
            </w:r>
          </w:p>
        </w:tc>
        <w:tc>
          <w:tcPr>
            <w:tcW w:w="7294" w:type="dxa"/>
            <w:tcBorders>
              <w:left w:val="single" w:sz="4" w:space="0" w:color="000000"/>
              <w:bottom w:val="single" w:sz="4" w:space="0" w:color="000000"/>
              <w:right w:val="single" w:sz="4" w:space="0" w:color="000000"/>
            </w:tcBorders>
          </w:tcPr>
          <w:p w:rsidR="008F7B82" w:rsidRPr="00336883" w:rsidRDefault="00D648CE" w:rsidP="00EA02DC">
            <w:pPr>
              <w:widowControl w:val="0"/>
              <w:suppressLineNumbers/>
              <w:rPr>
                <w:rFonts w:ascii="Tahoma" w:hAnsi="Tahoma" w:cs="Tahoma"/>
              </w:rPr>
            </w:pPr>
            <w:r>
              <w:rPr>
                <w:rFonts w:ascii="Tahoma" w:hAnsi="Tahoma" w:cs="Tahoma"/>
              </w:rPr>
              <w:t>six</w:t>
            </w:r>
          </w:p>
          <w:p w:rsidR="008F7B82" w:rsidRPr="00336883" w:rsidRDefault="008F7B82" w:rsidP="00EA02DC">
            <w:pPr>
              <w:widowControl w:val="0"/>
              <w:suppressLineNumbers/>
              <w:rPr>
                <w:rFonts w:ascii="Tahoma" w:hAnsi="Tahoma" w:cs="Tahoma"/>
              </w:rPr>
            </w:pPr>
          </w:p>
        </w:tc>
      </w:tr>
      <w:tr w:rsidR="008F7B82" w:rsidRPr="006D6E66" w:rsidTr="00336883">
        <w:trPr>
          <w:trHeight w:val="1658"/>
        </w:trPr>
        <w:tc>
          <w:tcPr>
            <w:tcW w:w="3403" w:type="dxa"/>
            <w:tcBorders>
              <w:left w:val="single" w:sz="4" w:space="0" w:color="000000"/>
              <w:bottom w:val="single" w:sz="4" w:space="0" w:color="000000"/>
            </w:tcBorders>
          </w:tcPr>
          <w:p w:rsidR="008F7B82" w:rsidRPr="00336883" w:rsidRDefault="008F7B82" w:rsidP="00EA02DC">
            <w:pPr>
              <w:widowControl w:val="0"/>
              <w:suppressLineNumbers/>
              <w:rPr>
                <w:rFonts w:ascii="Tahoma" w:hAnsi="Tahoma" w:cs="Tahoma"/>
                <w:b/>
                <w:bCs/>
              </w:rPr>
            </w:pPr>
            <w:r w:rsidRPr="00336883">
              <w:rPr>
                <w:rFonts w:ascii="Tahoma" w:hAnsi="Tahoma" w:cs="Tahoma"/>
                <w:b/>
                <w:bCs/>
              </w:rPr>
              <w:t>Equipment:</w:t>
            </w:r>
          </w:p>
          <w:p w:rsidR="008F7B82" w:rsidRPr="00336883" w:rsidRDefault="008F7B82" w:rsidP="00EA02DC">
            <w:pPr>
              <w:widowControl w:val="0"/>
              <w:suppressLineNumbers/>
              <w:rPr>
                <w:rFonts w:ascii="Tahoma" w:hAnsi="Tahoma" w:cs="Tahoma"/>
              </w:rPr>
            </w:pPr>
            <w:r w:rsidRPr="00336883">
              <w:rPr>
                <w:rFonts w:ascii="Tahoma" w:hAnsi="Tahoma" w:cs="Tahoma"/>
              </w:rPr>
              <w:t>Laptop, projector, tour guide for outdoor events etc.</w:t>
            </w:r>
          </w:p>
          <w:p w:rsidR="005A3FFB" w:rsidRPr="00336883" w:rsidRDefault="005A3FFB" w:rsidP="00EA02DC">
            <w:pPr>
              <w:widowControl w:val="0"/>
              <w:suppressLineNumbers/>
              <w:rPr>
                <w:rFonts w:ascii="Tahoma" w:hAnsi="Tahoma" w:cs="Tahoma"/>
              </w:rPr>
            </w:pPr>
          </w:p>
          <w:p w:rsidR="008F7B82" w:rsidRPr="00336883" w:rsidRDefault="008F7B82" w:rsidP="00EA02DC">
            <w:pPr>
              <w:widowControl w:val="0"/>
              <w:suppressLineNumbers/>
              <w:rPr>
                <w:rFonts w:ascii="Tahoma" w:hAnsi="Tahoma" w:cs="Tahoma"/>
              </w:rPr>
            </w:pPr>
            <w:r w:rsidRPr="00336883">
              <w:rPr>
                <w:rFonts w:ascii="Tahoma" w:hAnsi="Tahoma" w:cs="Tahoma"/>
              </w:rPr>
              <w:t xml:space="preserve">(Advice on set up will be available). </w:t>
            </w:r>
          </w:p>
        </w:tc>
        <w:tc>
          <w:tcPr>
            <w:tcW w:w="7294" w:type="dxa"/>
            <w:tcBorders>
              <w:left w:val="single" w:sz="4" w:space="0" w:color="000000"/>
              <w:bottom w:val="single" w:sz="4" w:space="0" w:color="000000"/>
              <w:right w:val="single" w:sz="4" w:space="0" w:color="000000"/>
            </w:tcBorders>
          </w:tcPr>
          <w:p w:rsidR="008F7B82" w:rsidRPr="00336883" w:rsidRDefault="008F7B82" w:rsidP="00EA02DC">
            <w:pPr>
              <w:widowControl w:val="0"/>
              <w:suppressLineNumbers/>
              <w:rPr>
                <w:rFonts w:ascii="Tahoma" w:hAnsi="Tahoma" w:cs="Tahoma"/>
              </w:rPr>
            </w:pPr>
          </w:p>
        </w:tc>
      </w:tr>
      <w:tr w:rsidR="008F7B82" w:rsidRPr="006D6E66" w:rsidTr="00336883">
        <w:trPr>
          <w:trHeight w:val="836"/>
        </w:trPr>
        <w:tc>
          <w:tcPr>
            <w:tcW w:w="3403" w:type="dxa"/>
            <w:tcBorders>
              <w:left w:val="single" w:sz="4" w:space="0" w:color="000000"/>
              <w:bottom w:val="single" w:sz="4" w:space="0" w:color="000000"/>
            </w:tcBorders>
          </w:tcPr>
          <w:p w:rsidR="008F7B82" w:rsidRPr="00336883" w:rsidRDefault="008F7B82" w:rsidP="00EA02DC">
            <w:pPr>
              <w:widowControl w:val="0"/>
              <w:rPr>
                <w:rFonts w:ascii="Tahoma" w:hAnsi="Tahoma" w:cs="Tahoma"/>
              </w:rPr>
            </w:pPr>
            <w:r w:rsidRPr="00336883">
              <w:rPr>
                <w:rFonts w:ascii="Tahoma" w:hAnsi="Tahoma" w:cs="Tahoma"/>
                <w:b/>
                <w:bCs/>
              </w:rPr>
              <w:t>Event organiser:</w:t>
            </w:r>
            <w:r w:rsidRPr="00336883">
              <w:rPr>
                <w:rFonts w:ascii="Tahoma" w:hAnsi="Tahoma" w:cs="Tahoma"/>
              </w:rPr>
              <w:t xml:space="preserve"> Name, email and phone</w:t>
            </w:r>
          </w:p>
        </w:tc>
        <w:tc>
          <w:tcPr>
            <w:tcW w:w="7294" w:type="dxa"/>
            <w:tcBorders>
              <w:left w:val="single" w:sz="4" w:space="0" w:color="000000"/>
              <w:bottom w:val="single" w:sz="4" w:space="0" w:color="000000"/>
              <w:right w:val="single" w:sz="4" w:space="0" w:color="000000"/>
            </w:tcBorders>
          </w:tcPr>
          <w:p w:rsidR="008F7B82" w:rsidRPr="00336883" w:rsidRDefault="00D648CE" w:rsidP="00D648CE">
            <w:pPr>
              <w:widowControl w:val="0"/>
              <w:suppressLineNumbers/>
              <w:rPr>
                <w:rFonts w:ascii="Tahoma" w:hAnsi="Tahoma" w:cs="Tahoma"/>
              </w:rPr>
            </w:pPr>
            <w:r w:rsidRPr="00D648CE">
              <w:t xml:space="preserve">Richard </w:t>
            </w:r>
            <w:proofErr w:type="spellStart"/>
            <w:r w:rsidRPr="00D648CE">
              <w:t>Thackrah</w:t>
            </w:r>
            <w:proofErr w:type="spellEnd"/>
            <w:r w:rsidRPr="00D648CE">
              <w:t xml:space="preserve">  </w:t>
            </w:r>
            <w:hyperlink r:id="rId7" w:history="1">
              <w:r w:rsidRPr="00D648CE">
                <w:rPr>
                  <w:color w:val="0000FF"/>
                  <w:u w:val="single"/>
                </w:rPr>
                <w:t>richardthackrah222@gmail.com</w:t>
              </w:r>
            </w:hyperlink>
            <w:r w:rsidRPr="00D648CE">
              <w:t>   01943 831032</w:t>
            </w:r>
          </w:p>
        </w:tc>
      </w:tr>
      <w:tr w:rsidR="008F7B82" w:rsidRPr="006D6E66" w:rsidTr="00336883">
        <w:trPr>
          <w:trHeight w:val="1658"/>
        </w:trPr>
        <w:tc>
          <w:tcPr>
            <w:tcW w:w="3403" w:type="dxa"/>
            <w:tcBorders>
              <w:left w:val="single" w:sz="4" w:space="0" w:color="000000"/>
              <w:bottom w:val="single" w:sz="4" w:space="0" w:color="000000"/>
            </w:tcBorders>
          </w:tcPr>
          <w:p w:rsidR="008F7B82" w:rsidRDefault="00336883" w:rsidP="00EA02DC">
            <w:pPr>
              <w:widowControl w:val="0"/>
              <w:suppressLineNumbers/>
              <w:rPr>
                <w:rFonts w:ascii="Tahoma" w:hAnsi="Tahoma" w:cs="Tahoma"/>
                <w:b/>
                <w:bCs/>
              </w:rPr>
            </w:pPr>
            <w:r>
              <w:rPr>
                <w:rFonts w:ascii="Tahoma" w:hAnsi="Tahoma" w:cs="Tahoma"/>
                <w:b/>
                <w:bCs/>
              </w:rPr>
              <w:t>Additional comments</w:t>
            </w:r>
          </w:p>
          <w:p w:rsidR="00336883" w:rsidRPr="00336883" w:rsidRDefault="00336883" w:rsidP="00EA02DC">
            <w:pPr>
              <w:widowControl w:val="0"/>
              <w:suppressLineNumbers/>
              <w:rPr>
                <w:rFonts w:ascii="Tahoma" w:hAnsi="Tahoma" w:cs="Tahoma"/>
                <w:b/>
                <w:bCs/>
              </w:rPr>
            </w:pPr>
          </w:p>
          <w:p w:rsidR="008F7B82" w:rsidRPr="00336883" w:rsidRDefault="008F7B82" w:rsidP="00EA02DC">
            <w:pPr>
              <w:widowControl w:val="0"/>
              <w:suppressLineNumbers/>
              <w:rPr>
                <w:rFonts w:ascii="Tahoma" w:hAnsi="Tahoma" w:cs="Tahoma"/>
              </w:rPr>
            </w:pPr>
            <w:r w:rsidRPr="00336883">
              <w:rPr>
                <w:rFonts w:ascii="Tahoma" w:hAnsi="Tahoma" w:cs="Tahoma"/>
              </w:rPr>
              <w:t>Anything we have not thought about.</w:t>
            </w:r>
          </w:p>
        </w:tc>
        <w:tc>
          <w:tcPr>
            <w:tcW w:w="7294" w:type="dxa"/>
            <w:tcBorders>
              <w:left w:val="single" w:sz="4" w:space="0" w:color="000000"/>
              <w:bottom w:val="single" w:sz="4" w:space="0" w:color="000000"/>
              <w:right w:val="single" w:sz="4" w:space="0" w:color="000000"/>
            </w:tcBorders>
          </w:tcPr>
          <w:p w:rsidR="008F7B82" w:rsidRPr="00336883" w:rsidRDefault="00D648CE" w:rsidP="00EA02DC">
            <w:pPr>
              <w:widowControl w:val="0"/>
              <w:suppressLineNumbers/>
              <w:rPr>
                <w:rFonts w:ascii="Tahoma" w:hAnsi="Tahoma" w:cs="Tahoma"/>
              </w:rPr>
            </w:pPr>
            <w:r>
              <w:rPr>
                <w:rFonts w:ascii="Tahoma" w:hAnsi="Tahoma" w:cs="Tahoma"/>
              </w:rPr>
              <w:t>You may want to bring something to take notes but handouts will be provided.</w:t>
            </w:r>
          </w:p>
          <w:p w:rsidR="005A3FFB" w:rsidRPr="00336883" w:rsidRDefault="005A3FFB" w:rsidP="00EA02DC">
            <w:pPr>
              <w:widowControl w:val="0"/>
              <w:suppressLineNumbers/>
              <w:rPr>
                <w:rFonts w:ascii="Tahoma" w:hAnsi="Tahoma" w:cs="Tahoma"/>
              </w:rPr>
            </w:pPr>
          </w:p>
          <w:p w:rsidR="005A3FFB" w:rsidRPr="00336883" w:rsidRDefault="005A3FFB" w:rsidP="00EA02DC">
            <w:pPr>
              <w:widowControl w:val="0"/>
              <w:suppressLineNumbers/>
              <w:rPr>
                <w:rFonts w:ascii="Tahoma" w:hAnsi="Tahoma" w:cs="Tahoma"/>
              </w:rPr>
            </w:pPr>
          </w:p>
          <w:p w:rsidR="005A3FFB" w:rsidRPr="00336883" w:rsidRDefault="005A3FFB" w:rsidP="00EA02DC">
            <w:pPr>
              <w:widowControl w:val="0"/>
              <w:suppressLineNumbers/>
              <w:rPr>
                <w:rFonts w:ascii="Tahoma" w:hAnsi="Tahoma" w:cs="Tahoma"/>
              </w:rPr>
            </w:pPr>
          </w:p>
          <w:p w:rsidR="005A3FFB" w:rsidRPr="00336883" w:rsidRDefault="005A3FFB" w:rsidP="00EA02DC">
            <w:pPr>
              <w:widowControl w:val="0"/>
              <w:suppressLineNumbers/>
              <w:rPr>
                <w:rFonts w:ascii="Tahoma" w:hAnsi="Tahoma" w:cs="Tahoma"/>
              </w:rPr>
            </w:pPr>
          </w:p>
          <w:p w:rsidR="005A3FFB" w:rsidRPr="00336883" w:rsidRDefault="005A3FFB" w:rsidP="00EA02DC">
            <w:pPr>
              <w:widowControl w:val="0"/>
              <w:suppressLineNumbers/>
              <w:rPr>
                <w:rFonts w:ascii="Tahoma" w:hAnsi="Tahoma" w:cs="Tahoma"/>
              </w:rPr>
            </w:pPr>
          </w:p>
        </w:tc>
      </w:tr>
    </w:tbl>
    <w:p w:rsidR="005A3FFB" w:rsidRPr="00EE466E" w:rsidRDefault="005A3FFB" w:rsidP="005A3FFB">
      <w:pPr>
        <w:spacing w:line="276" w:lineRule="auto"/>
        <w:jc w:val="both"/>
        <w:rPr>
          <w:rFonts w:ascii="Tahoma" w:hAnsi="Tahoma" w:cs="Tahoma"/>
        </w:rPr>
      </w:pPr>
    </w:p>
    <w:sectPr w:rsidR="005A3FFB" w:rsidRPr="00EE466E">
      <w:headerReference w:type="default" r:id="rId8"/>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649" w:rsidRDefault="00A42649" w:rsidP="008F7B82">
      <w:r>
        <w:separator/>
      </w:r>
    </w:p>
  </w:endnote>
  <w:endnote w:type="continuationSeparator" w:id="0">
    <w:p w:rsidR="00A42649" w:rsidRDefault="00A42649" w:rsidP="008F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649" w:rsidRDefault="00A42649" w:rsidP="008F7B82">
      <w:r>
        <w:separator/>
      </w:r>
    </w:p>
  </w:footnote>
  <w:footnote w:type="continuationSeparator" w:id="0">
    <w:p w:rsidR="00A42649" w:rsidRDefault="00A42649" w:rsidP="008F7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8A" w:rsidRDefault="00CE4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64039"/>
    <w:multiLevelType w:val="hybridMultilevel"/>
    <w:tmpl w:val="2A1A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DE3E0C"/>
    <w:multiLevelType w:val="hybridMultilevel"/>
    <w:tmpl w:val="06B6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B3"/>
    <w:rsid w:val="000B619A"/>
    <w:rsid w:val="001642E0"/>
    <w:rsid w:val="00336883"/>
    <w:rsid w:val="003954A2"/>
    <w:rsid w:val="00441F13"/>
    <w:rsid w:val="00481A50"/>
    <w:rsid w:val="004F6A69"/>
    <w:rsid w:val="005A3FFB"/>
    <w:rsid w:val="006908B3"/>
    <w:rsid w:val="006D6E66"/>
    <w:rsid w:val="006E3E65"/>
    <w:rsid w:val="00771DA3"/>
    <w:rsid w:val="0083460F"/>
    <w:rsid w:val="00890EE8"/>
    <w:rsid w:val="008C6F80"/>
    <w:rsid w:val="008F7B82"/>
    <w:rsid w:val="009443CE"/>
    <w:rsid w:val="00984CE7"/>
    <w:rsid w:val="00996242"/>
    <w:rsid w:val="00A42649"/>
    <w:rsid w:val="00B70FFE"/>
    <w:rsid w:val="00CE4D8A"/>
    <w:rsid w:val="00D648CE"/>
    <w:rsid w:val="00E226D3"/>
    <w:rsid w:val="00EA6578"/>
    <w:rsid w:val="00EE466E"/>
    <w:rsid w:val="00F0064F"/>
    <w:rsid w:val="00F337D3"/>
    <w:rsid w:val="00F54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3CA8CA-7315-4C00-8450-5144FE3E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NSimSun" w:hAnsi="Arial" w:cs="Lucida Sans"/>
        <w:kern w:val="2"/>
        <w:sz w:val="24"/>
        <w:szCs w:val="24"/>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F33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466E"/>
    <w:rPr>
      <w:color w:val="0563C1" w:themeColor="hyperlink"/>
      <w:u w:val="single"/>
    </w:rPr>
  </w:style>
  <w:style w:type="paragraph" w:styleId="ListParagraph">
    <w:name w:val="List Paragraph"/>
    <w:basedOn w:val="Normal"/>
    <w:uiPriority w:val="34"/>
    <w:qFormat/>
    <w:rsid w:val="000B619A"/>
    <w:pPr>
      <w:ind w:left="720"/>
      <w:contextualSpacing/>
    </w:pPr>
    <w:rPr>
      <w:rFonts w:cs="Mangal"/>
      <w:szCs w:val="21"/>
    </w:rPr>
  </w:style>
  <w:style w:type="paragraph" w:styleId="Header">
    <w:name w:val="header"/>
    <w:basedOn w:val="Normal"/>
    <w:link w:val="HeaderChar"/>
    <w:uiPriority w:val="99"/>
    <w:unhideWhenUsed/>
    <w:rsid w:val="008F7B82"/>
    <w:pPr>
      <w:tabs>
        <w:tab w:val="center" w:pos="4513"/>
        <w:tab w:val="right" w:pos="9026"/>
      </w:tabs>
    </w:pPr>
    <w:rPr>
      <w:rFonts w:cs="Mangal"/>
      <w:szCs w:val="21"/>
    </w:rPr>
  </w:style>
  <w:style w:type="character" w:customStyle="1" w:styleId="HeaderChar">
    <w:name w:val="Header Char"/>
    <w:basedOn w:val="DefaultParagraphFont"/>
    <w:link w:val="Header"/>
    <w:uiPriority w:val="99"/>
    <w:rsid w:val="008F7B82"/>
    <w:rPr>
      <w:rFonts w:cs="Mangal"/>
      <w:szCs w:val="21"/>
    </w:rPr>
  </w:style>
  <w:style w:type="paragraph" w:styleId="Footer">
    <w:name w:val="footer"/>
    <w:basedOn w:val="Normal"/>
    <w:link w:val="FooterChar"/>
    <w:uiPriority w:val="99"/>
    <w:unhideWhenUsed/>
    <w:rsid w:val="008F7B82"/>
    <w:pPr>
      <w:tabs>
        <w:tab w:val="center" w:pos="4513"/>
        <w:tab w:val="right" w:pos="9026"/>
      </w:tabs>
    </w:pPr>
    <w:rPr>
      <w:rFonts w:cs="Mangal"/>
      <w:szCs w:val="21"/>
    </w:rPr>
  </w:style>
  <w:style w:type="character" w:customStyle="1" w:styleId="FooterChar">
    <w:name w:val="Footer Char"/>
    <w:basedOn w:val="DefaultParagraphFont"/>
    <w:link w:val="Footer"/>
    <w:uiPriority w:val="99"/>
    <w:rsid w:val="008F7B82"/>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83701">
      <w:bodyDiv w:val="1"/>
      <w:marLeft w:val="0"/>
      <w:marRight w:val="0"/>
      <w:marTop w:val="0"/>
      <w:marBottom w:val="0"/>
      <w:divBdr>
        <w:top w:val="none" w:sz="0" w:space="0" w:color="auto"/>
        <w:left w:val="none" w:sz="0" w:space="0" w:color="auto"/>
        <w:bottom w:val="none" w:sz="0" w:space="0" w:color="auto"/>
        <w:right w:val="none" w:sz="0" w:space="0" w:color="auto"/>
      </w:divBdr>
      <w:divsChild>
        <w:div w:id="1091971772">
          <w:marLeft w:val="0"/>
          <w:marRight w:val="0"/>
          <w:marTop w:val="0"/>
          <w:marBottom w:val="0"/>
          <w:divBdr>
            <w:top w:val="none" w:sz="0" w:space="0" w:color="auto"/>
            <w:left w:val="none" w:sz="0" w:space="0" w:color="auto"/>
            <w:bottom w:val="none" w:sz="0" w:space="0" w:color="auto"/>
            <w:right w:val="none" w:sz="0" w:space="0" w:color="auto"/>
          </w:divBdr>
          <w:divsChild>
            <w:div w:id="110521184">
              <w:marLeft w:val="0"/>
              <w:marRight w:val="0"/>
              <w:marTop w:val="0"/>
              <w:marBottom w:val="0"/>
              <w:divBdr>
                <w:top w:val="none" w:sz="0" w:space="0" w:color="auto"/>
                <w:left w:val="none" w:sz="0" w:space="0" w:color="auto"/>
                <w:bottom w:val="none" w:sz="0" w:space="0" w:color="auto"/>
                <w:right w:val="none" w:sz="0" w:space="0" w:color="auto"/>
              </w:divBdr>
            </w:div>
            <w:div w:id="19937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chardthackrah22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Hancock</dc:creator>
  <dc:description/>
  <cp:lastModifiedBy>John Hancock</cp:lastModifiedBy>
  <cp:revision>2</cp:revision>
  <dcterms:created xsi:type="dcterms:W3CDTF">2023-04-14T07:59:00Z</dcterms:created>
  <dcterms:modified xsi:type="dcterms:W3CDTF">2023-04-14T07:59:00Z</dcterms:modified>
  <dc:language>en-GB</dc:language>
</cp:coreProperties>
</file>